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F7C2A" w14:textId="2B3C3F41"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4F1191">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DF750D">
        <w:rPr>
          <w:rFonts w:cs="Calibri"/>
          <w:caps/>
          <w:color w:val="auto"/>
          <w:kern w:val="28"/>
        </w:rPr>
        <w:t>04405</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12C55FE0" w14:textId="77777777" w:rsidTr="00D04382">
        <w:trPr>
          <w:trHeight w:val="1820"/>
        </w:trPr>
        <w:tc>
          <w:tcPr>
            <w:tcW w:w="3656" w:type="dxa"/>
            <w:tcBorders>
              <w:top w:val="thinThickSmallGap" w:sz="12" w:space="0" w:color="0070C0"/>
              <w:bottom w:val="thinThickSmallGap" w:sz="12" w:space="0" w:color="0070C0"/>
            </w:tcBorders>
          </w:tcPr>
          <w:p w14:paraId="10AB3F43"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4A6A550"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5820BBD6"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7AD2EF68"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093773DA"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2F642A78"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0BE00E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43495ED"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06864EF"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FF51BBC"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2935DF54"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8FBDD5B" w14:textId="58BCD3D9"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4F1191" w:rsidRPr="005D3B0E">
        <w:rPr>
          <w:rFonts w:cs="Arial"/>
          <w:b/>
          <w:snapToGrid w:val="0"/>
          <w:color w:val="000000"/>
          <w:szCs w:val="22"/>
        </w:rPr>
        <w:t>„</w:t>
      </w:r>
      <w:r w:rsidR="00E80CBB" w:rsidRPr="00E80CBB">
        <w:rPr>
          <w:rFonts w:asciiTheme="minorHAnsi" w:hAnsiTheme="minorHAnsi" w:cstheme="minorHAnsi"/>
          <w:b/>
          <w:i/>
          <w:szCs w:val="22"/>
        </w:rPr>
        <w:t>Przyłączenie nowego odbiorcy na terenie RE Krosno polegające na budowie słupowej stacji transformatorowej 30/0,4kV do zasilania budynku magazynu w miejscowości Korczyna (gmina Biecz) –  zadanie pod klucz</w:t>
      </w:r>
      <w:r w:rsidR="004F1191" w:rsidRPr="005D3B0E">
        <w:rPr>
          <w:rFonts w:cs="Arial"/>
          <w:b/>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DF750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93DBDF"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167C2C0"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4A71FA8"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4A765D0D"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9DCA0A7"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00BF3D8"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459682C1"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3A23056C"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6470002F" w14:textId="77777777" w:rsidTr="003D3156">
        <w:trPr>
          <w:trHeight w:val="65"/>
          <w:tblHeader/>
          <w:jc w:val="center"/>
        </w:trPr>
        <w:tc>
          <w:tcPr>
            <w:tcW w:w="205" w:type="pct"/>
            <w:vMerge/>
            <w:tcBorders>
              <w:left w:val="single" w:sz="4" w:space="0" w:color="auto"/>
            </w:tcBorders>
            <w:vAlign w:val="center"/>
          </w:tcPr>
          <w:p w14:paraId="7F66D978"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27B1BA52" w14:textId="77777777" w:rsidR="00D65232" w:rsidRPr="004651BA" w:rsidRDefault="00D65232" w:rsidP="00EA4D6B">
            <w:pPr>
              <w:jc w:val="center"/>
              <w:rPr>
                <w:rFonts w:cs="Calibri"/>
                <w:i/>
              </w:rPr>
            </w:pPr>
          </w:p>
        </w:tc>
        <w:tc>
          <w:tcPr>
            <w:tcW w:w="856" w:type="pct"/>
            <w:vMerge/>
            <w:tcBorders>
              <w:bottom w:val="single" w:sz="4" w:space="0" w:color="auto"/>
            </w:tcBorders>
          </w:tcPr>
          <w:p w14:paraId="68459AA7" w14:textId="77777777" w:rsidR="00D65232" w:rsidRPr="004651BA" w:rsidRDefault="00D65232" w:rsidP="00EA4D6B">
            <w:pPr>
              <w:jc w:val="center"/>
              <w:rPr>
                <w:rFonts w:cs="Calibri"/>
                <w:i/>
              </w:rPr>
            </w:pPr>
          </w:p>
        </w:tc>
        <w:tc>
          <w:tcPr>
            <w:tcW w:w="821" w:type="pct"/>
            <w:vMerge/>
            <w:tcBorders>
              <w:bottom w:val="single" w:sz="4" w:space="0" w:color="auto"/>
            </w:tcBorders>
          </w:tcPr>
          <w:p w14:paraId="514AE1B7"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40C21CA5"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71D1C6B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17C2814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BE740D0"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11AE3D3D" w14:textId="77777777" w:rsidR="00D65232" w:rsidRPr="000D4627" w:rsidRDefault="00D65232" w:rsidP="00EA4D6B">
            <w:pPr>
              <w:jc w:val="center"/>
              <w:rPr>
                <w:rFonts w:cs="Calibri"/>
                <w:i/>
                <w:sz w:val="16"/>
                <w:szCs w:val="16"/>
              </w:rPr>
            </w:pPr>
          </w:p>
        </w:tc>
      </w:tr>
      <w:tr w:rsidR="00247250" w:rsidRPr="004651BA" w14:paraId="09C3FEE4" w14:textId="77777777" w:rsidTr="003D3156">
        <w:trPr>
          <w:trHeight w:val="65"/>
          <w:jc w:val="center"/>
        </w:trPr>
        <w:tc>
          <w:tcPr>
            <w:tcW w:w="205" w:type="pct"/>
            <w:tcBorders>
              <w:right w:val="single" w:sz="4" w:space="0" w:color="auto"/>
            </w:tcBorders>
            <w:vAlign w:val="center"/>
          </w:tcPr>
          <w:p w14:paraId="37C3FFAA"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7533E882"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36BB591"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6215CB5"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8EE6E36"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06DB0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580D1AA5" w14:textId="77777777" w:rsidR="00D65232" w:rsidRPr="00B22747" w:rsidRDefault="00D65232" w:rsidP="00890834">
            <w:pPr>
              <w:spacing w:before="60" w:after="60" w:line="240" w:lineRule="auto"/>
              <w:jc w:val="left"/>
              <w:rPr>
                <w:rFonts w:cs="Calibri"/>
                <w:szCs w:val="22"/>
              </w:rPr>
            </w:pPr>
          </w:p>
        </w:tc>
      </w:tr>
      <w:tr w:rsidR="00F71BCF" w:rsidRPr="004651BA" w14:paraId="4CE56596" w14:textId="77777777" w:rsidTr="003D3156">
        <w:trPr>
          <w:trHeight w:val="65"/>
          <w:jc w:val="center"/>
        </w:trPr>
        <w:tc>
          <w:tcPr>
            <w:tcW w:w="205" w:type="pct"/>
            <w:tcBorders>
              <w:right w:val="single" w:sz="4" w:space="0" w:color="auto"/>
            </w:tcBorders>
            <w:vAlign w:val="center"/>
          </w:tcPr>
          <w:p w14:paraId="3F16273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4FEBB0F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1FF0C5DB"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72E31907"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D4423C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0A1D0AB8"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730F9A1" w14:textId="77777777" w:rsidR="00F71BCF" w:rsidRPr="00B22747" w:rsidRDefault="00F71BCF" w:rsidP="00890834">
            <w:pPr>
              <w:spacing w:before="60" w:after="60" w:line="240" w:lineRule="auto"/>
              <w:jc w:val="left"/>
              <w:rPr>
                <w:rFonts w:cs="Calibri"/>
                <w:szCs w:val="22"/>
              </w:rPr>
            </w:pPr>
          </w:p>
        </w:tc>
      </w:tr>
      <w:tr w:rsidR="00F71BCF" w:rsidRPr="004651BA" w14:paraId="614BF688" w14:textId="77777777" w:rsidTr="003D3156">
        <w:trPr>
          <w:trHeight w:val="65"/>
          <w:jc w:val="center"/>
        </w:trPr>
        <w:tc>
          <w:tcPr>
            <w:tcW w:w="205" w:type="pct"/>
            <w:tcBorders>
              <w:right w:val="single" w:sz="4" w:space="0" w:color="auto"/>
            </w:tcBorders>
            <w:vAlign w:val="center"/>
          </w:tcPr>
          <w:p w14:paraId="17770C01"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4D14340A"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1B1D4DE2"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4E41A04E"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6AFBBEF"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5EC9935E"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76276B4A" w14:textId="77777777" w:rsidR="00F71BCF" w:rsidRPr="00B22747" w:rsidRDefault="00F71BCF" w:rsidP="00890834">
            <w:pPr>
              <w:spacing w:before="60" w:after="60" w:line="240" w:lineRule="auto"/>
              <w:jc w:val="left"/>
              <w:rPr>
                <w:rFonts w:cs="Calibri"/>
                <w:szCs w:val="22"/>
              </w:rPr>
            </w:pPr>
          </w:p>
        </w:tc>
      </w:tr>
    </w:tbl>
    <w:p w14:paraId="3A3DBAF7"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6D3A5D5C" w14:textId="77777777" w:rsidR="006527F9" w:rsidRDefault="006527F9" w:rsidP="006527F9">
      <w:pPr>
        <w:spacing w:before="120"/>
        <w:ind w:left="-284" w:right="-569"/>
        <w:outlineLvl w:val="0"/>
        <w:rPr>
          <w:rFonts w:asciiTheme="minorHAnsi" w:hAnsiTheme="minorHAnsi" w:cstheme="minorHAnsi"/>
          <w:i/>
          <w:sz w:val="16"/>
          <w:szCs w:val="18"/>
        </w:rPr>
      </w:pPr>
    </w:p>
    <w:p w14:paraId="731C8522" w14:textId="77777777"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282C6D27"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4B643820"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5EC9FDFD"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1B9F2" w14:textId="77777777" w:rsidR="007B4341" w:rsidRDefault="007B4341" w:rsidP="004A302B">
      <w:pPr>
        <w:spacing w:line="240" w:lineRule="auto"/>
      </w:pPr>
      <w:r>
        <w:separator/>
      </w:r>
    </w:p>
  </w:endnote>
  <w:endnote w:type="continuationSeparator" w:id="0">
    <w:p w14:paraId="2AD8DCED" w14:textId="77777777" w:rsidR="007B4341" w:rsidRDefault="007B434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88DC"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9688D"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705F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34F8B" w14:textId="77777777" w:rsidR="007B4341" w:rsidRDefault="007B4341" w:rsidP="004A302B">
      <w:pPr>
        <w:spacing w:line="240" w:lineRule="auto"/>
      </w:pPr>
      <w:r>
        <w:separator/>
      </w:r>
    </w:p>
  </w:footnote>
  <w:footnote w:type="continuationSeparator" w:id="0">
    <w:p w14:paraId="08FD0170" w14:textId="77777777" w:rsidR="007B4341" w:rsidRDefault="007B434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A0E9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E9FD"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2BA75"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149FE072" wp14:editId="5472339B">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75592604">
    <w:abstractNumId w:val="22"/>
  </w:num>
  <w:num w:numId="2" w16cid:durableId="1209029651">
    <w:abstractNumId w:val="9"/>
  </w:num>
  <w:num w:numId="3" w16cid:durableId="1111360858">
    <w:abstractNumId w:val="4"/>
  </w:num>
  <w:num w:numId="4" w16cid:durableId="484132095">
    <w:abstractNumId w:val="36"/>
  </w:num>
  <w:num w:numId="5" w16cid:durableId="1143961025">
    <w:abstractNumId w:val="19"/>
  </w:num>
  <w:num w:numId="6" w16cid:durableId="957301303">
    <w:abstractNumId w:val="14"/>
  </w:num>
  <w:num w:numId="7" w16cid:durableId="1568105656">
    <w:abstractNumId w:val="27"/>
  </w:num>
  <w:num w:numId="8" w16cid:durableId="924917006">
    <w:abstractNumId w:val="43"/>
  </w:num>
  <w:num w:numId="9" w16cid:durableId="496503856">
    <w:abstractNumId w:val="12"/>
  </w:num>
  <w:num w:numId="10" w16cid:durableId="556209589">
    <w:abstractNumId w:val="33"/>
  </w:num>
  <w:num w:numId="11" w16cid:durableId="924919181">
    <w:abstractNumId w:val="24"/>
  </w:num>
  <w:num w:numId="12" w16cid:durableId="65810866">
    <w:abstractNumId w:val="18"/>
  </w:num>
  <w:num w:numId="13" w16cid:durableId="1404141439">
    <w:abstractNumId w:val="10"/>
  </w:num>
  <w:num w:numId="14" w16cid:durableId="814220284">
    <w:abstractNumId w:val="25"/>
  </w:num>
  <w:num w:numId="15" w16cid:durableId="1084759993">
    <w:abstractNumId w:val="35"/>
  </w:num>
  <w:num w:numId="16" w16cid:durableId="1153333210">
    <w:abstractNumId w:val="32"/>
  </w:num>
  <w:num w:numId="17" w16cid:durableId="211888146">
    <w:abstractNumId w:val="44"/>
  </w:num>
  <w:num w:numId="18" w16cid:durableId="904875424">
    <w:abstractNumId w:val="16"/>
  </w:num>
  <w:num w:numId="19" w16cid:durableId="803736793">
    <w:abstractNumId w:val="5"/>
  </w:num>
  <w:num w:numId="20" w16cid:durableId="514341007">
    <w:abstractNumId w:val="29"/>
  </w:num>
  <w:num w:numId="21" w16cid:durableId="7440355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7843678">
    <w:abstractNumId w:val="7"/>
  </w:num>
  <w:num w:numId="23" w16cid:durableId="1595895808">
    <w:abstractNumId w:val="46"/>
  </w:num>
  <w:num w:numId="24" w16cid:durableId="822238187">
    <w:abstractNumId w:val="8"/>
  </w:num>
  <w:num w:numId="25" w16cid:durableId="1677416439">
    <w:abstractNumId w:val="20"/>
  </w:num>
  <w:num w:numId="26" w16cid:durableId="563222277">
    <w:abstractNumId w:val="13"/>
  </w:num>
  <w:num w:numId="27" w16cid:durableId="613446013">
    <w:abstractNumId w:val="23"/>
  </w:num>
  <w:num w:numId="28" w16cid:durableId="2051027386">
    <w:abstractNumId w:val="6"/>
  </w:num>
  <w:num w:numId="29" w16cid:durableId="252477007">
    <w:abstractNumId w:val="21"/>
  </w:num>
  <w:num w:numId="30" w16cid:durableId="1389374619">
    <w:abstractNumId w:val="28"/>
  </w:num>
  <w:num w:numId="31" w16cid:durableId="127476739">
    <w:abstractNumId w:val="26"/>
  </w:num>
  <w:num w:numId="32" w16cid:durableId="1239055909">
    <w:abstractNumId w:val="31"/>
  </w:num>
  <w:num w:numId="33" w16cid:durableId="1573193973">
    <w:abstractNumId w:val="34"/>
  </w:num>
  <w:num w:numId="34" w16cid:durableId="623272841">
    <w:abstractNumId w:val="15"/>
  </w:num>
  <w:num w:numId="35" w16cid:durableId="1775007939">
    <w:abstractNumId w:val="17"/>
  </w:num>
  <w:num w:numId="36" w16cid:durableId="201334610">
    <w:abstractNumId w:val="3"/>
  </w:num>
  <w:num w:numId="37" w16cid:durableId="2085178432">
    <w:abstractNumId w:val="41"/>
  </w:num>
  <w:num w:numId="38" w16cid:durableId="1551378168">
    <w:abstractNumId w:val="38"/>
  </w:num>
  <w:num w:numId="39" w16cid:durableId="1973703718">
    <w:abstractNumId w:val="45"/>
  </w:num>
  <w:num w:numId="40" w16cid:durableId="2094624872">
    <w:abstractNumId w:val="37"/>
  </w:num>
  <w:num w:numId="41" w16cid:durableId="226426981">
    <w:abstractNumId w:val="30"/>
  </w:num>
  <w:num w:numId="42" w16cid:durableId="4572662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045056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256662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91604007">
    <w:abstractNumId w:val="42"/>
  </w:num>
  <w:num w:numId="46" w16cid:durableId="1544902458">
    <w:abstractNumId w:val="40"/>
  </w:num>
  <w:num w:numId="47" w16cid:durableId="112578012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066"/>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0C31"/>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1191"/>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370E"/>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2543"/>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1B3E"/>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50D"/>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0CBB"/>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4AA9"/>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182240"/>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 xsi:nil="true"/>
    <dmsv2SWPP2SumMD5 xmlns="http://schemas.microsoft.com/sharepoint/v3">f8e96e06dab9b8d98f665032842cc687</dmsv2SWPP2SumMD5>
    <dmsv2BaseMoved xmlns="http://schemas.microsoft.com/sharepoint/v3">false</dmsv2BaseMoved>
    <dmsv2BaseIsSensitive xmlns="http://schemas.microsoft.com/sharepoint/v3">true</dmsv2BaseIsSensitive>
    <dmsv2SWPP2IDSWPP2 xmlns="http://schemas.microsoft.com/sharepoint/v3">699117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23748804</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DPFVW34YURAE-150815970-15587</_dlc_DocId>
    <_dlc_DocIdUrl xmlns="a19cb1c7-c5c7-46d4-85ae-d83685407bba">
      <Url>https://swpp2.dms.gkpge.pl/sites/40/_layouts/15/DocIdRedir.aspx?ID=DPFVW34YURAE-150815970-15587</Url>
      <Description>DPFVW34YURAE-150815970-15587</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EA7CD-5BF9-4EF4-9E88-5CB4DD762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C3E930-DD11-4FF6-BFB6-602E89D1C020}">
  <ds:schemaRefs>
    <ds:schemaRef ds:uri="http://schemas.microsoft.com/sharepoint/events"/>
  </ds:schemaRefs>
</ds:datastoreItem>
</file>

<file path=customXml/itemProps3.xml><?xml version="1.0" encoding="utf-8"?>
<ds:datastoreItem xmlns:ds="http://schemas.openxmlformats.org/officeDocument/2006/customXml" ds:itemID="{22C3DCC4-FB56-42C4-80F1-735F3B52C389}">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purl.org/dc/dcmitype/"/>
    <ds:schemaRef ds:uri="http://schemas.microsoft.com/office/2006/metadata/properties"/>
    <ds:schemaRef ds:uri="http://schemas.microsoft.com/sharepoint/v3"/>
    <ds:schemaRef ds:uri="http://purl.org/dc/terms/"/>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1049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4</cp:revision>
  <cp:lastPrinted>2020-02-27T07:25:00Z</cp:lastPrinted>
  <dcterms:created xsi:type="dcterms:W3CDTF">2025-10-16T07:42:00Z</dcterms:created>
  <dcterms:modified xsi:type="dcterms:W3CDTF">2025-12-09T11:31:00Z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99b3fb58-0bc5-41fe-8513-351c1aea4757</vt:lpwstr>
  </property>
</Properties>
</file>